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F8" w:rsidRPr="00A72488" w:rsidRDefault="000D4DF8" w:rsidP="000D4DF8">
      <w:pPr>
        <w:ind w:firstLineChars="100" w:firstLine="210"/>
        <w:rPr>
          <w:rFonts w:ascii="楷体" w:eastAsia="楷体" w:hAnsi="楷体"/>
          <w:b/>
          <w:bCs/>
          <w:sz w:val="48"/>
          <w:szCs w:val="48"/>
        </w:rPr>
      </w:pPr>
      <w:r w:rsidRPr="00A72488">
        <w:rPr>
          <w:rFonts w:ascii="楷体" w:eastAsia="楷体" w:hAnsi="楷体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-99060</wp:posOffset>
            </wp:positionV>
            <wp:extent cx="695325" cy="619125"/>
            <wp:effectExtent l="19050" t="0" r="9525" b="0"/>
            <wp:wrapSquare wrapText="bothSides"/>
            <wp:docPr id="1" name="图片 2" descr="tech标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tech标 副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北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京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太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克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会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展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有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限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公</w:t>
      </w:r>
      <w:r w:rsidRPr="00A72488">
        <w:rPr>
          <w:rFonts w:ascii="楷体" w:eastAsia="楷体" w:hAnsi="楷体" w:cs="宋体" w:hint="eastAsia"/>
          <w:b/>
          <w:bCs/>
          <w:sz w:val="18"/>
          <w:szCs w:val="18"/>
        </w:rPr>
        <w:t xml:space="preserve"> </w:t>
      </w:r>
      <w:r w:rsidRPr="00A72488">
        <w:rPr>
          <w:rFonts w:ascii="楷体" w:eastAsia="楷体" w:hAnsi="楷体" w:cs="宋体" w:hint="eastAsia"/>
          <w:b/>
          <w:bCs/>
          <w:sz w:val="48"/>
          <w:szCs w:val="48"/>
        </w:rPr>
        <w:t>司</w:t>
      </w:r>
    </w:p>
    <w:p w:rsidR="000D4DF8" w:rsidRDefault="000D4DF8" w:rsidP="000D4DF8">
      <w:pPr>
        <w:pStyle w:val="a3"/>
        <w:jc w:val="both"/>
        <w:rPr>
          <w:rFonts w:ascii="仿宋_GB2312" w:eastAsia="仿宋_GB2312"/>
          <w:b/>
          <w:bCs/>
          <w:sz w:val="28"/>
          <w:szCs w:val="28"/>
        </w:rPr>
      </w:pPr>
    </w:p>
    <w:p w:rsidR="000D4DF8" w:rsidRDefault="000D4DF8" w:rsidP="000D4DF8">
      <w:pPr>
        <w:pStyle w:val="a3"/>
        <w:jc w:val="both"/>
      </w:pPr>
    </w:p>
    <w:p w:rsidR="000D4DF8" w:rsidRPr="006924E6" w:rsidRDefault="000D4DF8" w:rsidP="000D4DF8">
      <w:pPr>
        <w:pStyle w:val="a3"/>
        <w:jc w:val="both"/>
        <w:rPr>
          <w:rFonts w:ascii="楷体" w:eastAsia="楷体" w:hAnsi="楷体"/>
          <w:sz w:val="21"/>
          <w:szCs w:val="21"/>
        </w:rPr>
      </w:pPr>
      <w:r w:rsidRPr="006924E6">
        <w:rPr>
          <w:rFonts w:ascii="楷体" w:eastAsia="楷体" w:hAnsi="楷体" w:cs="宋体" w:hint="eastAsia"/>
          <w:sz w:val="21"/>
          <w:szCs w:val="21"/>
        </w:rPr>
        <w:t>电</w:t>
      </w:r>
      <w:r>
        <w:rPr>
          <w:rFonts w:ascii="楷体" w:eastAsia="楷体" w:hAnsi="楷体" w:cs="宋体" w:hint="eastAsia"/>
          <w:sz w:val="21"/>
          <w:szCs w:val="21"/>
        </w:rPr>
        <w:t xml:space="preserve">  </w:t>
      </w:r>
      <w:r w:rsidRPr="006924E6">
        <w:rPr>
          <w:rFonts w:ascii="楷体" w:eastAsia="楷体" w:hAnsi="楷体" w:cs="宋体" w:hint="eastAsia"/>
          <w:sz w:val="21"/>
          <w:szCs w:val="21"/>
        </w:rPr>
        <w:t>话：</w:t>
      </w:r>
      <w:r w:rsidRPr="006924E6">
        <w:rPr>
          <w:rFonts w:ascii="楷体" w:eastAsia="楷体" w:hAnsi="楷体" w:cs="宋体"/>
          <w:sz w:val="21"/>
          <w:szCs w:val="21"/>
        </w:rPr>
        <w:t>010-6498 045</w:t>
      </w:r>
      <w:r>
        <w:rPr>
          <w:rFonts w:ascii="楷体" w:eastAsia="楷体" w:hAnsi="楷体" w:cs="宋体"/>
          <w:sz w:val="21"/>
          <w:szCs w:val="21"/>
        </w:rPr>
        <w:t xml:space="preserve">4                             </w:t>
      </w:r>
      <w:r w:rsidRPr="006924E6">
        <w:rPr>
          <w:rFonts w:ascii="楷体" w:eastAsia="楷体" w:hAnsi="楷体" w:cs="宋体" w:hint="eastAsia"/>
          <w:sz w:val="21"/>
          <w:szCs w:val="21"/>
        </w:rPr>
        <w:t>电子邮件：</w:t>
      </w:r>
      <w:r w:rsidRPr="006924E6">
        <w:rPr>
          <w:rFonts w:ascii="楷体" w:eastAsia="楷体" w:hAnsi="楷体" w:cs="宋体"/>
        </w:rPr>
        <w:t>info.tech@vip.163.com</w:t>
      </w:r>
    </w:p>
    <w:p w:rsidR="000077DD" w:rsidRDefault="000D4DF8" w:rsidP="000D4DF8">
      <w:pPr>
        <w:pStyle w:val="a3"/>
        <w:jc w:val="both"/>
        <w:rPr>
          <w:sz w:val="21"/>
          <w:szCs w:val="21"/>
        </w:rPr>
      </w:pPr>
      <w:r>
        <w:rPr>
          <w:rFonts w:ascii="楷体" w:eastAsia="楷体" w:hAnsi="楷体" w:cs="宋体" w:hint="eastAsia"/>
          <w:sz w:val="21"/>
          <w:szCs w:val="21"/>
        </w:rPr>
        <w:t>公众号</w:t>
      </w:r>
      <w:r w:rsidRPr="006924E6">
        <w:rPr>
          <w:rFonts w:ascii="楷体" w:eastAsia="楷体" w:hAnsi="楷体" w:cs="宋体" w:hint="eastAsia"/>
          <w:sz w:val="21"/>
          <w:szCs w:val="21"/>
        </w:rPr>
        <w:t>：</w:t>
      </w:r>
      <w:r>
        <w:rPr>
          <w:rFonts w:ascii="楷体" w:eastAsia="楷体" w:hAnsi="楷体" w:cs="宋体" w:hint="eastAsia"/>
          <w:sz w:val="21"/>
          <w:szCs w:val="21"/>
        </w:rPr>
        <w:t>国际</w:t>
      </w:r>
      <w:r>
        <w:rPr>
          <w:rFonts w:ascii="楷体" w:eastAsia="楷体" w:hAnsi="楷体" w:cs="宋体"/>
          <w:sz w:val="21"/>
          <w:szCs w:val="21"/>
        </w:rPr>
        <w:t xml:space="preserve">集约化畜牧展览会                      </w:t>
      </w:r>
      <w:r w:rsidRPr="006924E6">
        <w:rPr>
          <w:rFonts w:ascii="楷体" w:eastAsia="楷体" w:hAnsi="楷体" w:cs="宋体" w:hint="eastAsia"/>
          <w:sz w:val="21"/>
          <w:szCs w:val="21"/>
        </w:rPr>
        <w:t>网</w:t>
      </w:r>
      <w:r w:rsidRPr="006924E6">
        <w:rPr>
          <w:rFonts w:ascii="楷体" w:eastAsia="楷体" w:hAnsi="楷体" w:cs="宋体"/>
          <w:sz w:val="21"/>
          <w:szCs w:val="21"/>
        </w:rPr>
        <w:t xml:space="preserve">    </w:t>
      </w:r>
      <w:r w:rsidRPr="006924E6">
        <w:rPr>
          <w:rFonts w:ascii="楷体" w:eastAsia="楷体" w:hAnsi="楷体" w:cs="宋体" w:hint="eastAsia"/>
          <w:sz w:val="21"/>
          <w:szCs w:val="21"/>
        </w:rPr>
        <w:t>址：</w:t>
      </w:r>
      <w:r w:rsidRPr="006924E6">
        <w:rPr>
          <w:rFonts w:ascii="楷体" w:eastAsia="楷体" w:hAnsi="楷体" w:cs="宋体"/>
        </w:rPr>
        <w:t>www.</w:t>
      </w:r>
      <w:r>
        <w:rPr>
          <w:rFonts w:ascii="楷体" w:eastAsia="楷体" w:hAnsi="楷体" w:cs="宋体"/>
        </w:rPr>
        <w:t>eurotierchina</w:t>
      </w:r>
      <w:r w:rsidRPr="006924E6">
        <w:rPr>
          <w:rFonts w:ascii="楷体" w:eastAsia="楷体" w:hAnsi="楷体" w:cs="宋体"/>
        </w:rPr>
        <w:t>.c</w:t>
      </w:r>
      <w:r>
        <w:rPr>
          <w:rFonts w:ascii="楷体" w:eastAsia="楷体" w:hAnsi="楷体" w:cs="宋体" w:hint="eastAsia"/>
        </w:rPr>
        <w:t>n</w:t>
      </w:r>
      <w:r w:rsidR="00991C95">
        <w:rPr>
          <w:sz w:val="21"/>
          <w:szCs w:val="21"/>
        </w:rPr>
        <w:t xml:space="preserve"> </w:t>
      </w:r>
    </w:p>
    <w:p w:rsidR="00727871" w:rsidRPr="006924E6" w:rsidRDefault="00727871" w:rsidP="00727871">
      <w:pPr>
        <w:pStyle w:val="a3"/>
        <w:jc w:val="both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cs="宋体" w:hint="eastAsia"/>
          <w:sz w:val="21"/>
          <w:szCs w:val="21"/>
        </w:rPr>
        <w:t>地  址：</w:t>
      </w:r>
      <w:r w:rsidRPr="006924E6">
        <w:rPr>
          <w:rFonts w:ascii="楷体" w:eastAsia="楷体" w:hAnsi="楷体" w:cs="宋体" w:hint="eastAsia"/>
          <w:sz w:val="21"/>
          <w:szCs w:val="21"/>
        </w:rPr>
        <w:t>北京市朝阳区惠新东街</w:t>
      </w:r>
      <w:r w:rsidRPr="006924E6">
        <w:rPr>
          <w:rFonts w:ascii="楷体" w:eastAsia="楷体" w:hAnsi="楷体" w:cs="宋体"/>
          <w:sz w:val="21"/>
          <w:szCs w:val="21"/>
        </w:rPr>
        <w:t>23</w:t>
      </w:r>
      <w:r w:rsidRPr="006924E6">
        <w:rPr>
          <w:rFonts w:ascii="楷体" w:eastAsia="楷体" w:hAnsi="楷体" w:cs="宋体" w:hint="eastAsia"/>
          <w:sz w:val="21"/>
          <w:szCs w:val="21"/>
        </w:rPr>
        <w:t>号元立大厦</w:t>
      </w:r>
      <w:r w:rsidRPr="006924E6">
        <w:rPr>
          <w:rFonts w:ascii="楷体" w:eastAsia="楷体" w:hAnsi="楷体" w:cs="宋体"/>
          <w:sz w:val="21"/>
          <w:szCs w:val="21"/>
        </w:rPr>
        <w:t>2013</w:t>
      </w:r>
      <w:r w:rsidRPr="006924E6">
        <w:rPr>
          <w:rFonts w:ascii="楷体" w:eastAsia="楷体" w:hAnsi="楷体" w:cs="宋体" w:hint="eastAsia"/>
          <w:sz w:val="21"/>
          <w:szCs w:val="21"/>
        </w:rPr>
        <w:t>室</w:t>
      </w:r>
      <w:r>
        <w:rPr>
          <w:rFonts w:ascii="楷体" w:eastAsia="楷体" w:hAnsi="楷体" w:cs="宋体"/>
          <w:sz w:val="21"/>
          <w:szCs w:val="21"/>
        </w:rPr>
        <w:t xml:space="preserve">  </w:t>
      </w:r>
      <w:proofErr w:type="gramStart"/>
      <w:r w:rsidRPr="006924E6">
        <w:rPr>
          <w:rFonts w:ascii="楷体" w:eastAsia="楷体" w:hAnsi="楷体" w:cs="宋体" w:hint="eastAsia"/>
          <w:sz w:val="21"/>
          <w:szCs w:val="21"/>
        </w:rPr>
        <w:t>邮</w:t>
      </w:r>
      <w:proofErr w:type="gramEnd"/>
      <w:r w:rsidRPr="006924E6">
        <w:rPr>
          <w:rFonts w:ascii="楷体" w:eastAsia="楷体" w:hAnsi="楷体" w:cs="宋体"/>
          <w:sz w:val="21"/>
          <w:szCs w:val="21"/>
        </w:rPr>
        <w:t xml:space="preserve">    </w:t>
      </w:r>
      <w:r w:rsidRPr="006924E6">
        <w:rPr>
          <w:rFonts w:ascii="楷体" w:eastAsia="楷体" w:hAnsi="楷体" w:cs="宋体" w:hint="eastAsia"/>
          <w:sz w:val="21"/>
          <w:szCs w:val="21"/>
        </w:rPr>
        <w:t>编：</w:t>
      </w:r>
      <w:r w:rsidRPr="006924E6">
        <w:rPr>
          <w:rFonts w:ascii="楷体" w:eastAsia="楷体" w:hAnsi="楷体" w:cs="宋体"/>
          <w:sz w:val="21"/>
          <w:szCs w:val="21"/>
        </w:rPr>
        <w:t>100029</w:t>
      </w:r>
    </w:p>
    <w:p w:rsidR="000077DD" w:rsidRDefault="00991C95">
      <w:pPr>
        <w:jc w:val="center"/>
        <w:rPr>
          <w:rFonts w:ascii="Arial" w:hAnsi="Arial" w:cs="Arial"/>
          <w:sz w:val="24"/>
          <w:szCs w:val="24"/>
        </w:rPr>
      </w:pPr>
      <w:r w:rsidRPr="00576169">
        <w:rPr>
          <w:rFonts w:ascii="Arial" w:eastAsia="楷体_GB2312" w:hAnsi="Arial" w:cs="Arial"/>
          <w:b/>
          <w:bCs/>
          <w:sz w:val="36"/>
          <w:szCs w:val="36"/>
        </w:rPr>
        <w:t>2019</w:t>
      </w:r>
      <w:r w:rsidRPr="00576169">
        <w:rPr>
          <w:rFonts w:ascii="Arial" w:eastAsia="楷体_GB2312" w:hAnsi="宋体" w:cs="楷体_GB2312" w:hint="eastAsia"/>
          <w:b/>
          <w:bCs/>
          <w:sz w:val="36"/>
          <w:szCs w:val="36"/>
        </w:rPr>
        <w:t>（第十二届）中国国际集约化畜牧展览会</w:t>
      </w:r>
    </w:p>
    <w:p w:rsidR="000077DD" w:rsidRDefault="00991C95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576169">
        <w:rPr>
          <w:rFonts w:ascii="Arial" w:hAnsi="Arial" w:cs="Arial"/>
          <w:sz w:val="36"/>
          <w:szCs w:val="36"/>
        </w:rPr>
        <w:t>EuroTier</w:t>
      </w:r>
      <w:proofErr w:type="spellEnd"/>
      <w:r w:rsidRPr="00576169">
        <w:rPr>
          <w:rFonts w:ascii="Arial" w:hAnsi="Arial" w:cs="Arial"/>
          <w:sz w:val="36"/>
          <w:szCs w:val="36"/>
        </w:rPr>
        <w:t xml:space="preserve"> C</w:t>
      </w:r>
      <w:r w:rsidR="00BE4EAE">
        <w:rPr>
          <w:rFonts w:ascii="Arial" w:hAnsi="Arial" w:cs="Arial" w:hint="eastAsia"/>
          <w:sz w:val="36"/>
          <w:szCs w:val="36"/>
        </w:rPr>
        <w:t>HINA</w:t>
      </w:r>
      <w:r w:rsidRPr="00576169">
        <w:rPr>
          <w:rFonts w:ascii="Arial" w:hAnsi="Arial" w:cs="Arial"/>
          <w:sz w:val="36"/>
          <w:szCs w:val="36"/>
        </w:rPr>
        <w:t xml:space="preserve"> 2019</w:t>
      </w:r>
    </w:p>
    <w:p w:rsidR="000077DD" w:rsidRDefault="00991C9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76169">
        <w:rPr>
          <w:rFonts w:ascii="Arial" w:hAnsi="宋体" w:cs="宋体" w:hint="eastAsia"/>
          <w:b/>
          <w:bCs/>
          <w:sz w:val="36"/>
          <w:szCs w:val="36"/>
        </w:rPr>
        <w:t>付</w:t>
      </w:r>
      <w:r w:rsidRPr="00576169">
        <w:rPr>
          <w:rFonts w:ascii="Arial" w:hAnsi="Arial" w:cs="Arial"/>
          <w:b/>
          <w:bCs/>
          <w:sz w:val="36"/>
          <w:szCs w:val="36"/>
        </w:rPr>
        <w:t xml:space="preserve"> </w:t>
      </w:r>
      <w:r w:rsidRPr="00576169">
        <w:rPr>
          <w:rFonts w:ascii="Arial" w:hAnsi="宋体" w:cs="宋体" w:hint="eastAsia"/>
          <w:b/>
          <w:bCs/>
          <w:sz w:val="36"/>
          <w:szCs w:val="36"/>
        </w:rPr>
        <w:t>款</w:t>
      </w:r>
      <w:r w:rsidRPr="00576169">
        <w:rPr>
          <w:rFonts w:ascii="Arial" w:hAnsi="Arial" w:cs="Arial"/>
          <w:b/>
          <w:bCs/>
          <w:sz w:val="36"/>
          <w:szCs w:val="36"/>
        </w:rPr>
        <w:t xml:space="preserve"> </w:t>
      </w:r>
      <w:r w:rsidRPr="00576169">
        <w:rPr>
          <w:rFonts w:ascii="Arial" w:hAnsi="宋体" w:cs="宋体" w:hint="eastAsia"/>
          <w:b/>
          <w:bCs/>
          <w:sz w:val="36"/>
          <w:szCs w:val="36"/>
        </w:rPr>
        <w:t>通</w:t>
      </w:r>
      <w:r w:rsidRPr="00576169">
        <w:rPr>
          <w:rFonts w:ascii="Arial" w:hAnsi="Arial" w:cs="Arial"/>
          <w:b/>
          <w:bCs/>
          <w:sz w:val="36"/>
          <w:szCs w:val="36"/>
        </w:rPr>
        <w:t xml:space="preserve"> </w:t>
      </w:r>
      <w:r w:rsidRPr="00576169">
        <w:rPr>
          <w:rFonts w:ascii="Arial" w:hAnsi="宋体" w:cs="宋体" w:hint="eastAsia"/>
          <w:b/>
          <w:bCs/>
          <w:sz w:val="36"/>
          <w:szCs w:val="36"/>
        </w:rPr>
        <w:t>知</w:t>
      </w:r>
    </w:p>
    <w:p w:rsidR="000077DD" w:rsidRDefault="000077DD">
      <w:pPr>
        <w:widowControl/>
        <w:jc w:val="left"/>
        <w:rPr>
          <w:rFonts w:ascii="Arial" w:hAnsi="Arial" w:cs="Arial" w:hint="eastAsia"/>
          <w:kern w:val="0"/>
          <w:sz w:val="24"/>
          <w:szCs w:val="24"/>
        </w:rPr>
      </w:pPr>
    </w:p>
    <w:p w:rsidR="00A803BB" w:rsidRDefault="00A803BB">
      <w:pPr>
        <w:widowControl/>
        <w:jc w:val="left"/>
        <w:rPr>
          <w:rFonts w:ascii="Arial" w:hAnsi="Arial" w:cs="Arial"/>
          <w:kern w:val="0"/>
          <w:sz w:val="24"/>
          <w:szCs w:val="24"/>
        </w:rPr>
      </w:pPr>
    </w:p>
    <w:p w:rsidR="000077DD" w:rsidRDefault="00991C95" w:rsidP="00747A9D">
      <w:pPr>
        <w:spacing w:line="400" w:lineRule="exact"/>
        <w:ind w:firstLineChars="200" w:firstLine="480"/>
        <w:rPr>
          <w:rFonts w:ascii="Arial" w:hAnsi="Arial" w:cs="Arial"/>
          <w:b/>
          <w:bCs/>
          <w:sz w:val="24"/>
          <w:szCs w:val="24"/>
        </w:rPr>
      </w:pPr>
      <w:r w:rsidRPr="00576169">
        <w:rPr>
          <w:rFonts w:ascii="Arial" w:hAnsi="宋体" w:cs="宋体" w:hint="eastAsia"/>
          <w:sz w:val="24"/>
          <w:szCs w:val="24"/>
        </w:rPr>
        <w:t>首先感谢贵公司参加</w:t>
      </w:r>
      <w:r w:rsidRPr="00576169">
        <w:rPr>
          <w:rFonts w:ascii="Arial" w:hAnsi="Arial" w:cs="宋体" w:hint="eastAsia"/>
          <w:sz w:val="24"/>
          <w:szCs w:val="24"/>
        </w:rPr>
        <w:t>“</w:t>
      </w:r>
      <w:r w:rsidRPr="00576169">
        <w:rPr>
          <w:rFonts w:ascii="Arial" w:hAnsi="Arial" w:cs="Arial"/>
          <w:sz w:val="24"/>
          <w:szCs w:val="24"/>
        </w:rPr>
        <w:t>2019(</w:t>
      </w:r>
      <w:r w:rsidRPr="00576169">
        <w:rPr>
          <w:rFonts w:ascii="Arial" w:hAnsi="宋体" w:cs="宋体" w:hint="eastAsia"/>
          <w:sz w:val="24"/>
          <w:szCs w:val="24"/>
        </w:rPr>
        <w:t>第十二届</w:t>
      </w:r>
      <w:r w:rsidRPr="00576169">
        <w:rPr>
          <w:rFonts w:ascii="Arial" w:hAnsi="Arial" w:cs="Arial"/>
          <w:sz w:val="24"/>
          <w:szCs w:val="24"/>
        </w:rPr>
        <w:t>)</w:t>
      </w:r>
      <w:r w:rsidRPr="00576169">
        <w:rPr>
          <w:rFonts w:ascii="Arial" w:hAnsi="宋体" w:cs="宋体" w:hint="eastAsia"/>
          <w:sz w:val="24"/>
          <w:szCs w:val="24"/>
        </w:rPr>
        <w:t>中国国际集约化畜牧展览会</w:t>
      </w:r>
      <w:r w:rsidRPr="00576169">
        <w:rPr>
          <w:rFonts w:ascii="Arial" w:hAnsi="Arial" w:cs="宋体" w:hint="eastAsia"/>
          <w:sz w:val="24"/>
          <w:szCs w:val="24"/>
        </w:rPr>
        <w:t>”</w:t>
      </w:r>
      <w:r w:rsidRPr="00576169">
        <w:rPr>
          <w:rFonts w:ascii="Arial" w:hAnsi="宋体" w:cs="宋体" w:hint="eastAsia"/>
          <w:sz w:val="24"/>
          <w:szCs w:val="24"/>
        </w:rPr>
        <w:t>。按参展协议规定，</w:t>
      </w:r>
      <w:r w:rsidRPr="00576169">
        <w:rPr>
          <w:rFonts w:ascii="Arial" w:hAnsi="宋体" w:cs="宋体" w:hint="eastAsia"/>
          <w:b/>
          <w:bCs/>
          <w:sz w:val="24"/>
          <w:szCs w:val="24"/>
        </w:rPr>
        <w:t>请贵公司于收到此通知后的五个工作日内按要求支付参展费用全款</w:t>
      </w:r>
      <w:r w:rsidRPr="00576169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76169">
        <w:rPr>
          <w:rFonts w:ascii="Arial" w:hAnsi="宋体" w:cs="宋体" w:hint="eastAsia"/>
          <w:b/>
          <w:bCs/>
          <w:sz w:val="24"/>
          <w:szCs w:val="24"/>
        </w:rPr>
        <w:t>谢谢合作。</w:t>
      </w:r>
    </w:p>
    <w:p w:rsidR="000077DD" w:rsidRDefault="000077DD">
      <w:pPr>
        <w:spacing w:line="40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77DD" w:rsidRDefault="00991C95">
      <w:pPr>
        <w:spacing w:line="40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576169">
        <w:rPr>
          <w:rFonts w:ascii="Arial" w:hAnsi="Arial" w:cs="宋体" w:hint="eastAsia"/>
          <w:b/>
          <w:bCs/>
          <w:color w:val="000000"/>
          <w:sz w:val="24"/>
          <w:szCs w:val="24"/>
        </w:rPr>
        <w:t>●</w:t>
      </w:r>
      <w:r w:rsidRPr="00576169">
        <w:rPr>
          <w:rFonts w:ascii="Arial" w:hAnsi="宋体" w:cs="宋体" w:hint="eastAsia"/>
          <w:b/>
          <w:bCs/>
          <w:sz w:val="24"/>
          <w:szCs w:val="24"/>
        </w:rPr>
        <w:t>逾期未付款将被取消展位。</w:t>
      </w:r>
    </w:p>
    <w:p w:rsidR="000077DD" w:rsidRDefault="000077DD">
      <w:pPr>
        <w:spacing w:line="400" w:lineRule="exac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77DD" w:rsidRDefault="00991C95">
      <w:pPr>
        <w:spacing w:line="400" w:lineRule="exact"/>
        <w:rPr>
          <w:rFonts w:ascii="Arial" w:hAnsi="Arial" w:cs="Arial"/>
          <w:b/>
          <w:bCs/>
          <w:sz w:val="28"/>
          <w:szCs w:val="28"/>
        </w:rPr>
      </w:pPr>
      <w:r w:rsidRPr="00576169">
        <w:rPr>
          <w:rFonts w:ascii="Arial" w:hAnsi="宋体" w:cs="宋体" w:hint="eastAsia"/>
          <w:b/>
          <w:bCs/>
          <w:sz w:val="28"/>
          <w:szCs w:val="28"/>
        </w:rPr>
        <w:t>展位面积：</w:t>
      </w:r>
      <w:r w:rsidR="00A803B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77DD" w:rsidRDefault="00991C95">
      <w:pPr>
        <w:rPr>
          <w:rFonts w:ascii="Arial" w:hAnsi="Arial" w:cs="Arial"/>
          <w:b/>
          <w:bCs/>
          <w:sz w:val="28"/>
          <w:szCs w:val="28"/>
        </w:rPr>
      </w:pPr>
      <w:r w:rsidRPr="00576169">
        <w:rPr>
          <w:rFonts w:ascii="Arial" w:hAnsi="宋体" w:cs="宋体" w:hint="eastAsia"/>
          <w:b/>
          <w:bCs/>
          <w:sz w:val="28"/>
          <w:szCs w:val="28"/>
        </w:rPr>
        <w:t>展位号：</w:t>
      </w:r>
      <w:r w:rsidR="00A803B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077DD" w:rsidRDefault="00991C95">
      <w:pPr>
        <w:spacing w:line="400" w:lineRule="exact"/>
        <w:rPr>
          <w:rFonts w:ascii="Arial" w:hAnsi="Arial" w:cs="Arial"/>
          <w:b/>
          <w:bCs/>
          <w:sz w:val="28"/>
          <w:szCs w:val="28"/>
        </w:rPr>
      </w:pPr>
      <w:proofErr w:type="gramStart"/>
      <w:r w:rsidRPr="00576169">
        <w:rPr>
          <w:rFonts w:ascii="Arial" w:hAnsi="宋体" w:cs="宋体" w:hint="eastAsia"/>
          <w:b/>
          <w:bCs/>
          <w:sz w:val="28"/>
          <w:szCs w:val="28"/>
        </w:rPr>
        <w:t>展位总</w:t>
      </w:r>
      <w:proofErr w:type="gramEnd"/>
      <w:r w:rsidRPr="00576169">
        <w:rPr>
          <w:rFonts w:ascii="Arial" w:hAnsi="宋体" w:cs="宋体" w:hint="eastAsia"/>
          <w:b/>
          <w:bCs/>
          <w:sz w:val="28"/>
          <w:szCs w:val="28"/>
        </w:rPr>
        <w:t>价格：￥</w:t>
      </w:r>
    </w:p>
    <w:p w:rsidR="000D4DF8" w:rsidRDefault="000D4DF8" w:rsidP="000D4DF8">
      <w:pPr>
        <w:tabs>
          <w:tab w:val="left" w:pos="6525"/>
        </w:tabs>
        <w:spacing w:line="400" w:lineRule="exact"/>
        <w:rPr>
          <w:rFonts w:ascii="Arial" w:hAnsi="Arial" w:cs="Arial"/>
          <w:b/>
          <w:bCs/>
          <w:sz w:val="28"/>
          <w:szCs w:val="28"/>
        </w:rPr>
      </w:pPr>
      <w:r w:rsidRPr="00576169">
        <w:rPr>
          <w:rFonts w:ascii="Arial" w:hAnsi="宋体" w:cs="宋体" w:hint="eastAsia"/>
          <w:b/>
          <w:bCs/>
          <w:sz w:val="24"/>
          <w:szCs w:val="24"/>
        </w:rPr>
        <w:t>请汇至</w:t>
      </w:r>
      <w:r w:rsidRPr="00576169">
        <w:rPr>
          <w:rFonts w:ascii="Arial" w:hAnsi="Arial" w:cs="Arial"/>
          <w:b/>
          <w:bCs/>
          <w:sz w:val="24"/>
          <w:szCs w:val="24"/>
        </w:rPr>
        <w:t>:</w:t>
      </w:r>
      <w:r w:rsidRPr="00576169">
        <w:rPr>
          <w:rFonts w:ascii="Arial" w:hAnsi="Arial" w:cs="Arial"/>
          <w:b/>
          <w:bCs/>
          <w:sz w:val="24"/>
          <w:szCs w:val="24"/>
        </w:rPr>
        <w:tab/>
      </w:r>
    </w:p>
    <w:p w:rsidR="000D4DF8" w:rsidRDefault="000D4DF8" w:rsidP="000D4DF8">
      <w:pPr>
        <w:spacing w:line="400" w:lineRule="exact"/>
        <w:rPr>
          <w:rFonts w:ascii="Arial" w:hAnsi="Arial" w:cs="Arial"/>
          <w:b/>
          <w:bCs/>
          <w:sz w:val="24"/>
          <w:szCs w:val="24"/>
        </w:rPr>
      </w:pPr>
      <w:r w:rsidRPr="00576169">
        <w:rPr>
          <w:rFonts w:ascii="Arial" w:hAnsi="宋体" w:cs="宋体" w:hint="eastAsia"/>
          <w:b/>
          <w:bCs/>
          <w:sz w:val="24"/>
          <w:szCs w:val="24"/>
        </w:rPr>
        <w:t>开户银行：北京农商银行朝阳支行樱花园分理处</w:t>
      </w:r>
    </w:p>
    <w:p w:rsidR="000D4DF8" w:rsidRDefault="000D4DF8" w:rsidP="000D4DF8">
      <w:pPr>
        <w:spacing w:line="400" w:lineRule="exact"/>
        <w:rPr>
          <w:rFonts w:ascii="Arial" w:hAnsi="Arial" w:cs="Arial"/>
          <w:b/>
          <w:bCs/>
          <w:sz w:val="24"/>
          <w:szCs w:val="24"/>
        </w:rPr>
      </w:pPr>
      <w:r w:rsidRPr="00576169">
        <w:rPr>
          <w:rFonts w:ascii="Arial" w:hAnsi="宋体" w:cs="宋体" w:hint="eastAsia"/>
          <w:b/>
          <w:bCs/>
          <w:sz w:val="24"/>
          <w:szCs w:val="24"/>
        </w:rPr>
        <w:t>汇款行号：</w:t>
      </w:r>
      <w:r w:rsidRPr="00576169">
        <w:rPr>
          <w:rFonts w:ascii="Arial" w:hAnsi="Arial" w:cs="Arial"/>
          <w:b/>
          <w:bCs/>
          <w:sz w:val="28"/>
          <w:szCs w:val="28"/>
        </w:rPr>
        <w:t>4021 0000 0593</w:t>
      </w:r>
    </w:p>
    <w:p w:rsidR="000D4DF8" w:rsidRDefault="000D4DF8" w:rsidP="000D4DF8">
      <w:pPr>
        <w:spacing w:line="400" w:lineRule="exact"/>
        <w:rPr>
          <w:rFonts w:ascii="Arial" w:hAnsi="Arial" w:cs="Arial"/>
          <w:b/>
          <w:bCs/>
          <w:sz w:val="24"/>
          <w:szCs w:val="24"/>
        </w:rPr>
      </w:pPr>
      <w:r w:rsidRPr="00576169">
        <w:rPr>
          <w:rFonts w:ascii="Arial" w:hAnsi="宋体" w:cs="宋体" w:hint="eastAsia"/>
          <w:b/>
          <w:bCs/>
          <w:sz w:val="24"/>
          <w:szCs w:val="24"/>
        </w:rPr>
        <w:t>收款单位：北京太克会展</w:t>
      </w:r>
      <w:r>
        <w:rPr>
          <w:rFonts w:ascii="Arial" w:hAnsi="宋体" w:cs="宋体" w:hint="eastAsia"/>
          <w:b/>
          <w:bCs/>
          <w:sz w:val="24"/>
          <w:szCs w:val="24"/>
        </w:rPr>
        <w:t>有限公司</w:t>
      </w:r>
    </w:p>
    <w:p w:rsidR="000D4DF8" w:rsidRDefault="000D4DF8" w:rsidP="000D4DF8">
      <w:pPr>
        <w:spacing w:line="400" w:lineRule="exact"/>
        <w:rPr>
          <w:rFonts w:ascii="Arial" w:hAnsi="Arial" w:cs="Arial"/>
          <w:b/>
          <w:bCs/>
          <w:sz w:val="28"/>
          <w:szCs w:val="28"/>
        </w:rPr>
      </w:pPr>
      <w:proofErr w:type="gramStart"/>
      <w:r w:rsidRPr="00576169">
        <w:rPr>
          <w:rFonts w:ascii="Arial" w:hAnsi="宋体" w:cs="宋体" w:hint="eastAsia"/>
          <w:b/>
          <w:bCs/>
          <w:sz w:val="24"/>
          <w:szCs w:val="24"/>
        </w:rPr>
        <w:t>账</w:t>
      </w:r>
      <w:proofErr w:type="gramEnd"/>
      <w:r w:rsidRPr="00576169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76169">
        <w:rPr>
          <w:rFonts w:ascii="Arial" w:hAnsi="宋体" w:cs="宋体" w:hint="eastAsia"/>
          <w:b/>
          <w:bCs/>
          <w:sz w:val="24"/>
          <w:szCs w:val="24"/>
        </w:rPr>
        <w:t>号：</w:t>
      </w:r>
      <w:r w:rsidRPr="00576169">
        <w:rPr>
          <w:rFonts w:ascii="Arial" w:hAnsi="Arial" w:cs="Arial"/>
          <w:b/>
          <w:bCs/>
          <w:sz w:val="28"/>
          <w:szCs w:val="28"/>
        </w:rPr>
        <w:t>0111 0201 0300 0000 355</w:t>
      </w:r>
    </w:p>
    <w:p w:rsidR="000D4DF8" w:rsidRDefault="000D4DF8" w:rsidP="000D4DF8">
      <w:pPr>
        <w:spacing w:line="400" w:lineRule="exact"/>
        <w:rPr>
          <w:rFonts w:ascii="Arial" w:hAnsi="Arial" w:cs="Arial"/>
          <w:b/>
          <w:bCs/>
          <w:color w:val="000000"/>
          <w:w w:val="95"/>
          <w:sz w:val="24"/>
          <w:szCs w:val="24"/>
        </w:rPr>
      </w:pPr>
      <w:r w:rsidRPr="00576169">
        <w:rPr>
          <w:rFonts w:ascii="Arial" w:hAnsi="Arial" w:cs="宋体" w:hint="eastAsia"/>
          <w:b/>
          <w:bCs/>
          <w:color w:val="000000"/>
          <w:sz w:val="24"/>
          <w:szCs w:val="24"/>
        </w:rPr>
        <w:t>●</w:t>
      </w:r>
      <w:r w:rsidRPr="00576169">
        <w:rPr>
          <w:rFonts w:ascii="Arial" w:hAnsi="宋体" w:cs="宋体" w:hint="eastAsia"/>
          <w:b/>
          <w:bCs/>
          <w:color w:val="000000"/>
          <w:w w:val="95"/>
          <w:sz w:val="24"/>
          <w:szCs w:val="24"/>
        </w:rPr>
        <w:t>请认真填写</w:t>
      </w:r>
      <w:r w:rsidRPr="00576169">
        <w:rPr>
          <w:rFonts w:ascii="Arial" w:hAnsi="宋体" w:cs="宋体" w:hint="eastAsia"/>
          <w:b/>
          <w:bCs/>
          <w:color w:val="000000"/>
          <w:kern w:val="0"/>
          <w:sz w:val="24"/>
          <w:szCs w:val="24"/>
        </w:rPr>
        <w:t>增值税专用发票开票信息收集单并按要求提交相关材料</w:t>
      </w:r>
    </w:p>
    <w:p w:rsidR="000D4DF8" w:rsidRDefault="000D4DF8" w:rsidP="000D4DF8">
      <w:pPr>
        <w:spacing w:line="400" w:lineRule="exact"/>
        <w:rPr>
          <w:rFonts w:ascii="Arial" w:hAnsi="宋体" w:cs="宋体"/>
          <w:b/>
          <w:bCs/>
          <w:sz w:val="24"/>
          <w:szCs w:val="24"/>
        </w:rPr>
      </w:pPr>
      <w:r w:rsidRPr="00576169">
        <w:rPr>
          <w:rFonts w:ascii="Arial" w:hAnsi="Arial" w:cs="宋体" w:hint="eastAsia"/>
          <w:b/>
          <w:bCs/>
          <w:color w:val="000000"/>
          <w:sz w:val="24"/>
          <w:szCs w:val="24"/>
        </w:rPr>
        <w:t>●</w:t>
      </w:r>
      <w:r w:rsidRPr="00576169">
        <w:rPr>
          <w:rFonts w:ascii="Arial" w:hAnsi="宋体" w:cs="宋体" w:hint="eastAsia"/>
          <w:b/>
          <w:bCs/>
          <w:sz w:val="24"/>
          <w:szCs w:val="24"/>
        </w:rPr>
        <w:t>请将汇款底单扫描或拍照后发送邮件至</w:t>
      </w:r>
      <w:r w:rsidRPr="00576169">
        <w:rPr>
          <w:rFonts w:ascii="Arial" w:hAnsi="Arial" w:cs="Arial"/>
          <w:sz w:val="24"/>
          <w:szCs w:val="24"/>
        </w:rPr>
        <w:t>info.tech@vip.163.com</w:t>
      </w:r>
      <w:r w:rsidRPr="00576169">
        <w:rPr>
          <w:rFonts w:ascii="Arial" w:hAnsi="宋体" w:cs="宋体" w:hint="eastAsia"/>
          <w:b/>
          <w:bCs/>
          <w:sz w:val="24"/>
          <w:szCs w:val="24"/>
        </w:rPr>
        <w:t>以便核查</w:t>
      </w:r>
    </w:p>
    <w:p w:rsidR="000077DD" w:rsidRDefault="00991C95" w:rsidP="000D4DF8">
      <w:pPr>
        <w:spacing w:line="400" w:lineRule="exact"/>
        <w:rPr>
          <w:rFonts w:ascii="Arial" w:hAnsi="Arial" w:cs="Arial"/>
          <w:sz w:val="28"/>
          <w:szCs w:val="28"/>
        </w:rPr>
      </w:pPr>
      <w:r w:rsidRPr="00576169">
        <w:rPr>
          <w:rFonts w:ascii="Arial" w:hAnsi="Arial" w:cs="Arial"/>
          <w:sz w:val="28"/>
          <w:szCs w:val="28"/>
        </w:rPr>
        <w:t xml:space="preserve">                                       </w:t>
      </w:r>
    </w:p>
    <w:p w:rsidR="000077DD" w:rsidRDefault="00A803BB" w:rsidP="0048287F">
      <w:pPr>
        <w:spacing w:line="400" w:lineRule="exact"/>
        <w:ind w:leftChars="2200" w:left="4620" w:firstLineChars="100" w:firstLine="2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24130</wp:posOffset>
            </wp:positionV>
            <wp:extent cx="1676400" cy="1771650"/>
            <wp:effectExtent l="0" t="0" r="0" b="0"/>
            <wp:wrapNone/>
            <wp:docPr id="4" name="图片 3" descr="新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公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7DD" w:rsidRDefault="000077DD" w:rsidP="00747A9D">
      <w:pPr>
        <w:spacing w:line="400" w:lineRule="exact"/>
        <w:ind w:leftChars="2200" w:left="4620" w:firstLineChars="100" w:firstLine="280"/>
        <w:rPr>
          <w:rFonts w:ascii="Arial" w:hAnsi="Arial" w:cs="Arial"/>
          <w:sz w:val="28"/>
          <w:szCs w:val="28"/>
        </w:rPr>
      </w:pPr>
    </w:p>
    <w:p w:rsidR="000077DD" w:rsidRDefault="00991C95" w:rsidP="000D4DF8">
      <w:pPr>
        <w:spacing w:line="400" w:lineRule="exact"/>
        <w:ind w:leftChars="2200" w:left="4620" w:firstLineChars="300" w:firstLine="840"/>
        <w:rPr>
          <w:rFonts w:ascii="Arial" w:hAnsi="Arial" w:cs="Arial"/>
          <w:sz w:val="28"/>
          <w:szCs w:val="28"/>
        </w:rPr>
      </w:pPr>
      <w:r w:rsidRPr="00576169">
        <w:rPr>
          <w:rFonts w:ascii="Arial" w:hAnsi="宋体" w:cs="宋体" w:hint="eastAsia"/>
          <w:sz w:val="28"/>
          <w:szCs w:val="28"/>
        </w:rPr>
        <w:t>北京太克会展</w:t>
      </w:r>
      <w:r w:rsidR="009F1E1D">
        <w:rPr>
          <w:rFonts w:ascii="Arial" w:hAnsi="宋体" w:cs="宋体" w:hint="eastAsia"/>
          <w:sz w:val="28"/>
          <w:szCs w:val="28"/>
        </w:rPr>
        <w:t>有限公司</w:t>
      </w:r>
    </w:p>
    <w:p w:rsidR="000077DD" w:rsidRDefault="000077DD">
      <w:pPr>
        <w:jc w:val="center"/>
        <w:rPr>
          <w:rFonts w:ascii="宋体" w:eastAsia="楷体_GB2312" w:hAnsi="宋体"/>
          <w:b/>
          <w:bCs/>
          <w:sz w:val="44"/>
          <w:szCs w:val="44"/>
        </w:rPr>
      </w:pPr>
    </w:p>
    <w:sectPr w:rsidR="000077DD" w:rsidSect="00C26317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C7" w:rsidRDefault="002B00C7">
      <w:r>
        <w:separator/>
      </w:r>
    </w:p>
  </w:endnote>
  <w:endnote w:type="continuationSeparator" w:id="0">
    <w:p w:rsidR="002B00C7" w:rsidRDefault="002B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C7" w:rsidRDefault="002B00C7">
      <w:r>
        <w:separator/>
      </w:r>
    </w:p>
  </w:footnote>
  <w:footnote w:type="continuationSeparator" w:id="0">
    <w:p w:rsidR="002B00C7" w:rsidRDefault="002B0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E9B"/>
    <w:multiLevelType w:val="hybridMultilevel"/>
    <w:tmpl w:val="F906081E"/>
    <w:lvl w:ilvl="0" w:tplc="92347EC0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317"/>
    <w:rsid w:val="00002988"/>
    <w:rsid w:val="000077DD"/>
    <w:rsid w:val="00015109"/>
    <w:rsid w:val="00020411"/>
    <w:rsid w:val="00026EFF"/>
    <w:rsid w:val="000641B6"/>
    <w:rsid w:val="000914DE"/>
    <w:rsid w:val="000C3CF0"/>
    <w:rsid w:val="000C4515"/>
    <w:rsid w:val="000D4DF8"/>
    <w:rsid w:val="001025B0"/>
    <w:rsid w:val="00150160"/>
    <w:rsid w:val="001C16E4"/>
    <w:rsid w:val="001D34B3"/>
    <w:rsid w:val="001E344A"/>
    <w:rsid w:val="001E3FC1"/>
    <w:rsid w:val="001E43C4"/>
    <w:rsid w:val="00200619"/>
    <w:rsid w:val="00231F58"/>
    <w:rsid w:val="002710FD"/>
    <w:rsid w:val="002B00C7"/>
    <w:rsid w:val="002B5A1E"/>
    <w:rsid w:val="002C542B"/>
    <w:rsid w:val="00341DE8"/>
    <w:rsid w:val="00346EFD"/>
    <w:rsid w:val="003A5E22"/>
    <w:rsid w:val="003E7CF3"/>
    <w:rsid w:val="00434907"/>
    <w:rsid w:val="00452353"/>
    <w:rsid w:val="00474986"/>
    <w:rsid w:val="00477E62"/>
    <w:rsid w:val="0048287F"/>
    <w:rsid w:val="004B5FFC"/>
    <w:rsid w:val="004B6FA4"/>
    <w:rsid w:val="00524049"/>
    <w:rsid w:val="00550415"/>
    <w:rsid w:val="00561DC8"/>
    <w:rsid w:val="00576169"/>
    <w:rsid w:val="005840F8"/>
    <w:rsid w:val="005A0244"/>
    <w:rsid w:val="00620A33"/>
    <w:rsid w:val="0064045A"/>
    <w:rsid w:val="006456A5"/>
    <w:rsid w:val="006A3EC6"/>
    <w:rsid w:val="006B1213"/>
    <w:rsid w:val="006D3EA2"/>
    <w:rsid w:val="006D5BC0"/>
    <w:rsid w:val="006E100D"/>
    <w:rsid w:val="00725F90"/>
    <w:rsid w:val="007265F1"/>
    <w:rsid w:val="00727871"/>
    <w:rsid w:val="0073118B"/>
    <w:rsid w:val="00747A9D"/>
    <w:rsid w:val="0076054B"/>
    <w:rsid w:val="0077318D"/>
    <w:rsid w:val="0079354E"/>
    <w:rsid w:val="00793D04"/>
    <w:rsid w:val="00795C28"/>
    <w:rsid w:val="007B2549"/>
    <w:rsid w:val="0089782B"/>
    <w:rsid w:val="008A2D90"/>
    <w:rsid w:val="008A5048"/>
    <w:rsid w:val="00904C30"/>
    <w:rsid w:val="00912CB3"/>
    <w:rsid w:val="00915CE8"/>
    <w:rsid w:val="00931CEF"/>
    <w:rsid w:val="0093471B"/>
    <w:rsid w:val="0094027A"/>
    <w:rsid w:val="00946EF9"/>
    <w:rsid w:val="009702F4"/>
    <w:rsid w:val="009826BF"/>
    <w:rsid w:val="00991C95"/>
    <w:rsid w:val="009A0BE5"/>
    <w:rsid w:val="009A787F"/>
    <w:rsid w:val="009E0842"/>
    <w:rsid w:val="009F1E1D"/>
    <w:rsid w:val="00A01626"/>
    <w:rsid w:val="00A167CB"/>
    <w:rsid w:val="00A340E4"/>
    <w:rsid w:val="00A41653"/>
    <w:rsid w:val="00A52DC0"/>
    <w:rsid w:val="00A544FD"/>
    <w:rsid w:val="00A803BB"/>
    <w:rsid w:val="00A81612"/>
    <w:rsid w:val="00AA2404"/>
    <w:rsid w:val="00AA4E6B"/>
    <w:rsid w:val="00AB1E13"/>
    <w:rsid w:val="00AE5B87"/>
    <w:rsid w:val="00B21E36"/>
    <w:rsid w:val="00B55B0C"/>
    <w:rsid w:val="00B573BB"/>
    <w:rsid w:val="00BB5F9A"/>
    <w:rsid w:val="00BC25F0"/>
    <w:rsid w:val="00BD1E90"/>
    <w:rsid w:val="00BE4EAE"/>
    <w:rsid w:val="00C1723B"/>
    <w:rsid w:val="00C26317"/>
    <w:rsid w:val="00C45B8F"/>
    <w:rsid w:val="00C45BC2"/>
    <w:rsid w:val="00C67FEE"/>
    <w:rsid w:val="00C84096"/>
    <w:rsid w:val="00C85145"/>
    <w:rsid w:val="00C861B8"/>
    <w:rsid w:val="00CC25D6"/>
    <w:rsid w:val="00CC42CE"/>
    <w:rsid w:val="00CF0EC3"/>
    <w:rsid w:val="00CF6B5C"/>
    <w:rsid w:val="00D02D7C"/>
    <w:rsid w:val="00D06BE3"/>
    <w:rsid w:val="00D1117A"/>
    <w:rsid w:val="00D204CA"/>
    <w:rsid w:val="00D31D1C"/>
    <w:rsid w:val="00D46863"/>
    <w:rsid w:val="00D64206"/>
    <w:rsid w:val="00D6573C"/>
    <w:rsid w:val="00DA62E7"/>
    <w:rsid w:val="00DF67EF"/>
    <w:rsid w:val="00DF7C2D"/>
    <w:rsid w:val="00E37167"/>
    <w:rsid w:val="00EA48D7"/>
    <w:rsid w:val="00EB3824"/>
    <w:rsid w:val="00ED4108"/>
    <w:rsid w:val="00F7138A"/>
    <w:rsid w:val="00FC5F9B"/>
    <w:rsid w:val="00FD3D68"/>
    <w:rsid w:val="00FE3D76"/>
    <w:rsid w:val="00FF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26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077DD"/>
    <w:rPr>
      <w:sz w:val="18"/>
      <w:szCs w:val="18"/>
    </w:rPr>
  </w:style>
  <w:style w:type="character" w:styleId="a4">
    <w:name w:val="Hyperlink"/>
    <w:basedOn w:val="a0"/>
    <w:uiPriority w:val="99"/>
    <w:rsid w:val="00C26317"/>
    <w:rPr>
      <w:color w:val="0000FF"/>
      <w:u w:val="single"/>
    </w:rPr>
  </w:style>
  <w:style w:type="paragraph" w:styleId="a5">
    <w:name w:val="Plain Text"/>
    <w:basedOn w:val="a"/>
    <w:link w:val="Char0"/>
    <w:uiPriority w:val="99"/>
    <w:rsid w:val="00C26317"/>
    <w:rPr>
      <w:rFonts w:ascii="宋体" w:hAnsi="Courier New" w:cs="宋体"/>
    </w:rPr>
  </w:style>
  <w:style w:type="character" w:customStyle="1" w:styleId="Char0">
    <w:name w:val="纯文本 Char"/>
    <w:basedOn w:val="a0"/>
    <w:link w:val="a5"/>
    <w:uiPriority w:val="99"/>
    <w:semiHidden/>
    <w:locked/>
    <w:rsid w:val="000077DD"/>
    <w:rPr>
      <w:rFonts w:ascii="宋体" w:hAnsi="Courier New" w:cs="宋体"/>
      <w:sz w:val="21"/>
      <w:szCs w:val="21"/>
    </w:rPr>
  </w:style>
  <w:style w:type="character" w:styleId="a6">
    <w:name w:val="Strong"/>
    <w:basedOn w:val="a0"/>
    <w:uiPriority w:val="99"/>
    <w:qFormat/>
    <w:rsid w:val="00C26317"/>
    <w:rPr>
      <w:b/>
      <w:bCs/>
    </w:rPr>
  </w:style>
  <w:style w:type="paragraph" w:styleId="a7">
    <w:name w:val="footer"/>
    <w:basedOn w:val="a"/>
    <w:link w:val="Char1"/>
    <w:uiPriority w:val="99"/>
    <w:rsid w:val="00091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locked/>
    <w:rsid w:val="000914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Tech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太 克 会 展 中 心</dc:title>
  <dc:creator>Apple</dc:creator>
  <cp:lastModifiedBy>BEINI SHAO</cp:lastModifiedBy>
  <cp:revision>2</cp:revision>
  <cp:lastPrinted>2019-01-14T02:01:00Z</cp:lastPrinted>
  <dcterms:created xsi:type="dcterms:W3CDTF">2019-07-16T03:40:00Z</dcterms:created>
  <dcterms:modified xsi:type="dcterms:W3CDTF">2019-07-16T03:40:00Z</dcterms:modified>
</cp:coreProperties>
</file>